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D4" w:rsidRPr="007E59A3" w:rsidRDefault="004573D4" w:rsidP="008E795A">
      <w:pPr>
        <w:autoSpaceDE w:val="0"/>
        <w:autoSpaceDN w:val="0"/>
        <w:adjustRightInd w:val="0"/>
        <w:spacing w:after="0" w:line="240" w:lineRule="auto"/>
        <w:jc w:val="center"/>
        <w:rPr>
          <w:rFonts w:ascii="CalifornianFB-Bold" w:hAnsi="CalifornianFB-Bold" w:cs="CalifornianFB-Bold"/>
          <w:b/>
          <w:bCs/>
          <w:color w:val="000000"/>
          <w:sz w:val="28"/>
          <w:szCs w:val="28"/>
        </w:rPr>
      </w:pPr>
      <w:r w:rsidRPr="007E59A3">
        <w:rPr>
          <w:rFonts w:ascii="CalifornianFB-Bold" w:hAnsi="CalifornianFB-Bold" w:cs="CalifornianFB-Bold"/>
          <w:b/>
          <w:bCs/>
          <w:color w:val="000000"/>
          <w:sz w:val="28"/>
          <w:szCs w:val="28"/>
        </w:rPr>
        <w:t>Parent, Relationship and Life Coach</w:t>
      </w:r>
    </w:p>
    <w:p w:rsidR="004573D4" w:rsidRPr="007E59A3" w:rsidRDefault="004573D4" w:rsidP="008E795A">
      <w:pPr>
        <w:autoSpaceDE w:val="0"/>
        <w:autoSpaceDN w:val="0"/>
        <w:adjustRightInd w:val="0"/>
        <w:spacing w:after="0" w:line="240" w:lineRule="auto"/>
        <w:jc w:val="center"/>
        <w:rPr>
          <w:rFonts w:ascii="CalifornianFB-Bold" w:hAnsi="CalifornianFB-Bold" w:cs="CalifornianFB-Bold"/>
          <w:b/>
          <w:bCs/>
          <w:color w:val="000000"/>
          <w:sz w:val="28"/>
          <w:szCs w:val="28"/>
        </w:rPr>
      </w:pPr>
      <w:r w:rsidRPr="007E59A3">
        <w:rPr>
          <w:rFonts w:ascii="CalifornianFB-Bold" w:hAnsi="CalifornianFB-Bold" w:cs="CalifornianFB-Bold"/>
          <w:b/>
          <w:bCs/>
          <w:color w:val="000000"/>
          <w:sz w:val="28"/>
          <w:szCs w:val="28"/>
        </w:rPr>
        <w:t>1891 East Roseville Parkway #100</w:t>
      </w:r>
    </w:p>
    <w:p w:rsidR="004573D4" w:rsidRPr="007E59A3" w:rsidRDefault="004573D4" w:rsidP="008E795A">
      <w:pPr>
        <w:autoSpaceDE w:val="0"/>
        <w:autoSpaceDN w:val="0"/>
        <w:adjustRightInd w:val="0"/>
        <w:spacing w:after="0" w:line="240" w:lineRule="auto"/>
        <w:jc w:val="center"/>
        <w:rPr>
          <w:rFonts w:ascii="CalifornianFB-Bold" w:hAnsi="CalifornianFB-Bold" w:cs="CalifornianFB-Bold"/>
          <w:b/>
          <w:bCs/>
          <w:color w:val="000000"/>
          <w:sz w:val="28"/>
          <w:szCs w:val="28"/>
        </w:rPr>
      </w:pPr>
      <w:r w:rsidRPr="007E59A3">
        <w:rPr>
          <w:rFonts w:ascii="CalifornianFB-Bold" w:hAnsi="CalifornianFB-Bold" w:cs="CalifornianFB-Bold"/>
          <w:b/>
          <w:bCs/>
          <w:color w:val="000000"/>
          <w:sz w:val="28"/>
          <w:szCs w:val="28"/>
        </w:rPr>
        <w:t>Roseville, CA 95661</w:t>
      </w:r>
    </w:p>
    <w:p w:rsidR="004573D4" w:rsidRPr="007E59A3" w:rsidRDefault="004573D4" w:rsidP="008E795A">
      <w:pPr>
        <w:autoSpaceDE w:val="0"/>
        <w:autoSpaceDN w:val="0"/>
        <w:adjustRightInd w:val="0"/>
        <w:spacing w:after="0" w:line="240" w:lineRule="auto"/>
        <w:jc w:val="center"/>
        <w:rPr>
          <w:rFonts w:ascii="CalifornianFB-Bold" w:hAnsi="CalifornianFB-Bold" w:cs="CalifornianFB-Bold"/>
          <w:b/>
          <w:bCs/>
          <w:color w:val="000000"/>
          <w:sz w:val="28"/>
          <w:szCs w:val="28"/>
        </w:rPr>
      </w:pPr>
      <w:r w:rsidRPr="007E59A3">
        <w:rPr>
          <w:rFonts w:ascii="CalifornianFB-Bold" w:hAnsi="CalifornianFB-Bold" w:cs="CalifornianFB-Bold"/>
          <w:b/>
          <w:bCs/>
          <w:color w:val="000000"/>
          <w:sz w:val="28"/>
          <w:szCs w:val="28"/>
        </w:rPr>
        <w:t>(916) 791-6530</w:t>
      </w:r>
    </w:p>
    <w:p w:rsidR="004573D4" w:rsidRDefault="004573D4" w:rsidP="007E59A3">
      <w:pPr>
        <w:autoSpaceDE w:val="0"/>
        <w:autoSpaceDN w:val="0"/>
        <w:adjustRightInd w:val="0"/>
        <w:spacing w:after="0" w:line="240" w:lineRule="auto"/>
        <w:jc w:val="center"/>
        <w:rPr>
          <w:rFonts w:ascii="CalifornianFB-Bold" w:hAnsi="CalifornianFB-Bold" w:cs="CalifornianFB-Bold"/>
          <w:b/>
          <w:bCs/>
          <w:color w:val="000000"/>
          <w:sz w:val="28"/>
          <w:szCs w:val="28"/>
        </w:rPr>
      </w:pPr>
      <w:r w:rsidRPr="007E59A3">
        <w:rPr>
          <w:rFonts w:ascii="CalifornianFB-Bold" w:hAnsi="CalifornianFB-Bold" w:cs="CalifornianFB-Bold"/>
          <w:b/>
          <w:bCs/>
          <w:color w:val="000000"/>
          <w:sz w:val="28"/>
          <w:szCs w:val="28"/>
        </w:rPr>
        <w:t>Encouraging Myself in Parenting My Teenager©</w:t>
      </w:r>
    </w:p>
    <w:p w:rsidR="007E59A3" w:rsidRPr="007E59A3" w:rsidRDefault="007E59A3" w:rsidP="007E59A3">
      <w:pPr>
        <w:autoSpaceDE w:val="0"/>
        <w:autoSpaceDN w:val="0"/>
        <w:adjustRightInd w:val="0"/>
        <w:spacing w:after="0" w:line="240" w:lineRule="auto"/>
        <w:jc w:val="center"/>
        <w:rPr>
          <w:rFonts w:ascii="CalifornianFB-Bold" w:hAnsi="CalifornianFB-Bold" w:cs="CalifornianFB-Bold"/>
          <w:b/>
          <w:bCs/>
          <w:color w:val="000000"/>
          <w:sz w:val="28"/>
          <w:szCs w:val="28"/>
        </w:rPr>
      </w:pP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A crucial part of parenting teenagers is developing the ability to tell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yourself</w:t>
      </w:r>
      <w:proofErr w:type="gramEnd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 xml:space="preserve"> encouraging statements about yourself and your teenager.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By learning to “coach” yourself through the ups and downs of your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teen’s</w:t>
      </w:r>
      <w:proofErr w:type="gramEnd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 xml:space="preserve"> moods and behaviors, you’ll be able to remain stable rather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than</w:t>
      </w:r>
      <w:proofErr w:type="gramEnd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 xml:space="preserve"> ride your teen’s emotional rollercoaster. It’s often a challenge in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the</w:t>
      </w:r>
      <w:proofErr w:type="gramEnd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 xml:space="preserve"> moment to not </w:t>
      </w:r>
      <w:r w:rsidRPr="007E59A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react </w:t>
      </w:r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to your teen out of anger and fear. Repeat</w:t>
      </w:r>
    </w:p>
    <w:p w:rsidR="004573D4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these</w:t>
      </w:r>
      <w:proofErr w:type="gramEnd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 xml:space="preserve"> statements to yourself </w:t>
      </w:r>
      <w:proofErr w:type="spellStart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everyday</w:t>
      </w:r>
      <w:proofErr w:type="spellEnd"/>
      <w:r w:rsidRPr="007E59A3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7E59A3" w:rsidRPr="007E59A3" w:rsidRDefault="007E59A3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 xml:space="preserve">• It’s </w:t>
      </w: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OK,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this is a stage of his growth. It’s normal for my teen to be emotional,</w:t>
      </w:r>
      <w:r w:rsidR="00020D8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59A3">
        <w:rPr>
          <w:rFonts w:ascii="Arial" w:hAnsi="Arial" w:cs="Arial"/>
          <w:color w:val="000000"/>
          <w:sz w:val="28"/>
          <w:szCs w:val="28"/>
        </w:rPr>
        <w:t>impulsive, and need time to grow in these areas.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 xml:space="preserve">• Take a deep breath, slow down, I can do this. </w:t>
      </w: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One step at a time.</w:t>
      </w:r>
      <w:proofErr w:type="gramEnd"/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God, please give me your strength, your compassion, your perspective,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your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love and acceptance for my teen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Remember, he/she needs to push away from me in order to gain her own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sense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of self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This feels so personal, but it’s not…In order to separate, he needs to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separate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from me. When it happens, it isn’t smooth.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• Him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taking time in his room is most likely his way of thinking through all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that’s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going on inside. It’s not a rejection of me.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I will still make attempts to connect, even if they are rebuffed. They are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going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in, even if I can’t see it now.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My teen is going through a lot…stress, changes, pain, and confusion. I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need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to notice this and have it count, not dismiss it and expect her to be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OK even if her world is falling apart (or shaken, changing, etc).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It’s OK if I don’t understand everything, or know what to do. I am learning too.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My teen and I are worth the effort, and so is our relationship.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I’m on the right road. Keep going. I don’t have to do this alone. I’ll call a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friend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for a listening ear and prayer.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God will bless my efforts as I lean on Him for strength, courage and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understanding</w:t>
      </w:r>
      <w:proofErr w:type="gramEnd"/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 xml:space="preserve">• </w:t>
      </w:r>
      <w:proofErr w:type="spellStart"/>
      <w:r w:rsidRPr="007E59A3">
        <w:rPr>
          <w:rFonts w:ascii="Arial" w:hAnsi="Arial" w:cs="Arial"/>
          <w:color w:val="000000"/>
          <w:sz w:val="28"/>
          <w:szCs w:val="28"/>
        </w:rPr>
        <w:t>He/She</w:t>
      </w:r>
      <w:proofErr w:type="spellEnd"/>
      <w:r w:rsidRPr="007E59A3">
        <w:rPr>
          <w:rFonts w:ascii="Arial" w:hAnsi="Arial" w:cs="Arial"/>
          <w:color w:val="000000"/>
          <w:sz w:val="28"/>
          <w:szCs w:val="28"/>
        </w:rPr>
        <w:t xml:space="preserve"> will eventually become an adult, with brighter times ahead.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As hard as this is, God is using it to grow me up on the inside.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Remember, my teen’s brain is not fully developed. His ability to think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lastRenderedPageBreak/>
        <w:t>through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things, plan, and delay his impulses isn’t mature yet…but it will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be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eventually!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Remember to keep the big picture in mind…my long-term relationship with</w:t>
      </w:r>
      <w:r w:rsidR="00020D8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59A3">
        <w:rPr>
          <w:rFonts w:ascii="Arial" w:hAnsi="Arial" w:cs="Arial"/>
          <w:color w:val="000000"/>
          <w:sz w:val="28"/>
          <w:szCs w:val="28"/>
        </w:rPr>
        <w:t>my teen. I want him/her to visit me in the future…grandkids…good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relationship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>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It’s my job to keep myself under control emotionally, even if my teen is out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of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control…remember, one of us has to be an adult…it’s me!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• It’s OK to give myself time to think through how I want to handle this…I’ll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get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back to him later about consequences.</w:t>
      </w:r>
    </w:p>
    <w:p w:rsidR="004573D4" w:rsidRPr="007E59A3" w:rsidRDefault="004573D4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* A big part of getting through these teen years is making sure I’m taking care of</w:t>
      </w:r>
      <w:r w:rsidR="00020D8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59A3">
        <w:rPr>
          <w:rFonts w:ascii="Arial" w:hAnsi="Arial" w:cs="Arial"/>
          <w:color w:val="000000"/>
          <w:sz w:val="28"/>
          <w:szCs w:val="28"/>
        </w:rPr>
        <w:t>myself. I’m going to make sure I get enough rest, exercise, good nutrition, and</w:t>
      </w:r>
      <w:r w:rsidR="00020D8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59A3">
        <w:rPr>
          <w:rFonts w:ascii="Arial" w:hAnsi="Arial" w:cs="Arial"/>
          <w:color w:val="000000"/>
          <w:sz w:val="28"/>
          <w:szCs w:val="28"/>
        </w:rPr>
        <w:t>time with friends.</w:t>
      </w:r>
    </w:p>
    <w:p w:rsidR="007E59A3" w:rsidRDefault="007E59A3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E59A3" w:rsidRDefault="007E59A3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E59A3" w:rsidRPr="007E59A3" w:rsidRDefault="007E59A3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E59A3" w:rsidRPr="007E59A3" w:rsidRDefault="007E59A3" w:rsidP="004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59A3">
        <w:rPr>
          <w:rFonts w:ascii="Arial" w:hAnsi="Arial" w:cs="Arial"/>
          <w:b/>
          <w:bCs/>
          <w:color w:val="000000"/>
          <w:sz w:val="28"/>
          <w:szCs w:val="28"/>
        </w:rPr>
        <w:t>© Kim Fredrickson, Coach 1891 East Roseville Parkway #100, Roseville,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E59A3">
        <w:rPr>
          <w:rFonts w:ascii="Arial" w:hAnsi="Arial" w:cs="Arial"/>
          <w:b/>
          <w:bCs/>
          <w:color w:val="000000"/>
          <w:sz w:val="28"/>
          <w:szCs w:val="28"/>
        </w:rPr>
        <w:t xml:space="preserve">CA 95661 (916) 791-6530 </w:t>
      </w:r>
      <w:r w:rsidRPr="007E59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www.EncouragingRelationships.com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59A3">
        <w:rPr>
          <w:rFonts w:ascii="Arial" w:hAnsi="Arial" w:cs="Arial"/>
          <w:b/>
          <w:bCs/>
          <w:color w:val="000000"/>
          <w:sz w:val="28"/>
          <w:szCs w:val="28"/>
        </w:rPr>
        <w:t>ABOUT THE AUTHOR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b/>
          <w:bCs/>
          <w:color w:val="000000"/>
          <w:sz w:val="28"/>
          <w:szCs w:val="28"/>
        </w:rPr>
        <w:t>K</w:t>
      </w:r>
      <w:r w:rsidRPr="007E59A3">
        <w:rPr>
          <w:rFonts w:ascii="Arial" w:hAnsi="Arial" w:cs="Arial"/>
          <w:color w:val="000000"/>
          <w:sz w:val="28"/>
          <w:szCs w:val="28"/>
        </w:rPr>
        <w:t>im Fredrickson, M.S., Marriage and Family Therapist (CA MFC 22635) and Life, Parent, and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Relationship Coach is the author of many popular CD’s and articles that will help you build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b/>
          <w:bCs/>
          <w:color w:val="000000"/>
          <w:sz w:val="28"/>
          <w:szCs w:val="28"/>
        </w:rPr>
        <w:t xml:space="preserve">Encouraging Relationships </w:t>
      </w:r>
      <w:r w:rsidRPr="007E59A3">
        <w:rPr>
          <w:rFonts w:ascii="Arial" w:hAnsi="Arial" w:cs="Arial"/>
          <w:color w:val="000000"/>
          <w:sz w:val="28"/>
          <w:szCs w:val="28"/>
        </w:rPr>
        <w:t>in your life. To learn more about Kim and sign up for more FREE</w:t>
      </w:r>
    </w:p>
    <w:p w:rsidR="00020D89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 xml:space="preserve">Relationships Tips like these, visit her site at </w:t>
      </w:r>
      <w:hyperlink r:id="rId4" w:history="1">
        <w:r w:rsidR="00020D89" w:rsidRPr="0023675E">
          <w:rPr>
            <w:rStyle w:val="Hyperlink"/>
            <w:rFonts w:ascii="Arial" w:hAnsi="Arial" w:cs="Arial"/>
            <w:sz w:val="28"/>
            <w:szCs w:val="28"/>
          </w:rPr>
          <w:t>http://www.EncouragingRelationships.com</w:t>
        </w:r>
      </w:hyperlink>
      <w:r w:rsidRPr="007E59A3">
        <w:rPr>
          <w:rFonts w:ascii="Arial" w:hAnsi="Arial" w:cs="Arial"/>
          <w:color w:val="000000"/>
          <w:sz w:val="28"/>
          <w:szCs w:val="28"/>
        </w:rPr>
        <w:t>.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59A3">
        <w:rPr>
          <w:rFonts w:ascii="Arial" w:hAnsi="Arial" w:cs="Arial"/>
          <w:b/>
          <w:bCs/>
          <w:color w:val="000000"/>
          <w:sz w:val="28"/>
          <w:szCs w:val="28"/>
        </w:rPr>
        <w:t>NOTE: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You’re welcome to “reprint” this article online as long as it remains complete and unaltered</w:t>
      </w:r>
    </w:p>
    <w:p w:rsidR="004573D4" w:rsidRPr="007E59A3" w:rsidRDefault="004573D4" w:rsidP="00020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(</w:t>
      </w:r>
      <w:proofErr w:type="gramStart"/>
      <w:r w:rsidRPr="007E59A3">
        <w:rPr>
          <w:rFonts w:ascii="Arial" w:hAnsi="Arial" w:cs="Arial"/>
          <w:color w:val="000000"/>
          <w:sz w:val="28"/>
          <w:szCs w:val="28"/>
        </w:rPr>
        <w:t>including</w:t>
      </w:r>
      <w:proofErr w:type="gramEnd"/>
      <w:r w:rsidRPr="007E59A3">
        <w:rPr>
          <w:rFonts w:ascii="Arial" w:hAnsi="Arial" w:cs="Arial"/>
          <w:color w:val="000000"/>
          <w:sz w:val="28"/>
          <w:szCs w:val="28"/>
        </w:rPr>
        <w:t xml:space="preserve"> the “about the author” info at the end), and you send a copy of your reprint to</w:t>
      </w:r>
    </w:p>
    <w:p w:rsidR="00696D5E" w:rsidRPr="007E59A3" w:rsidRDefault="004573D4" w:rsidP="00020D89">
      <w:pPr>
        <w:jc w:val="center"/>
        <w:rPr>
          <w:sz w:val="28"/>
          <w:szCs w:val="28"/>
        </w:rPr>
      </w:pPr>
      <w:r w:rsidRPr="007E59A3">
        <w:rPr>
          <w:rFonts w:ascii="Arial" w:hAnsi="Arial" w:cs="Arial"/>
          <w:color w:val="000000"/>
          <w:sz w:val="28"/>
          <w:szCs w:val="28"/>
        </w:rPr>
        <w:t>Kim@EncouragingRelationships.com</w:t>
      </w:r>
    </w:p>
    <w:sectPr w:rsidR="00696D5E" w:rsidRPr="007E59A3" w:rsidSect="00020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fornianF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73D4"/>
    <w:rsid w:val="00020D89"/>
    <w:rsid w:val="00171B02"/>
    <w:rsid w:val="00191132"/>
    <w:rsid w:val="001E59D8"/>
    <w:rsid w:val="00434E3C"/>
    <w:rsid w:val="004573D4"/>
    <w:rsid w:val="006810D9"/>
    <w:rsid w:val="007B3609"/>
    <w:rsid w:val="007E59A3"/>
    <w:rsid w:val="008E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couragingRelationshi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Without Regret</dc:creator>
  <cp:lastModifiedBy>Without Regret</cp:lastModifiedBy>
  <cp:revision>5</cp:revision>
  <dcterms:created xsi:type="dcterms:W3CDTF">2008-04-28T01:53:00Z</dcterms:created>
  <dcterms:modified xsi:type="dcterms:W3CDTF">2008-04-30T23:05:00Z</dcterms:modified>
</cp:coreProperties>
</file>